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A18B1">
        <w:rPr>
          <w:rFonts w:ascii="Times New Roman" w:hAnsi="Times New Roman"/>
          <w:sz w:val="28"/>
          <w:szCs w:val="28"/>
        </w:rPr>
        <w:t>857.93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BB6E92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EA18B1">
        <w:rPr>
          <w:rFonts w:ascii="Times New Roman" w:hAnsi="Times New Roman"/>
          <w:sz w:val="28"/>
          <w:szCs w:val="28"/>
        </w:rPr>
        <w:t>СТ</w:t>
      </w:r>
      <w:proofErr w:type="gramEnd"/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EA18B1">
        <w:rPr>
          <w:rFonts w:ascii="Times New Roman" w:hAnsi="Times New Roman"/>
          <w:sz w:val="28"/>
          <w:szCs w:val="28"/>
        </w:rPr>
        <w:t>50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18B1">
        <w:rPr>
          <w:rFonts w:ascii="Times New Roman" w:hAnsi="Times New Roman"/>
          <w:sz w:val="28"/>
          <w:szCs w:val="28"/>
        </w:rPr>
        <w:t>уч</w:t>
      </w:r>
      <w:proofErr w:type="spellEnd"/>
      <w:r w:rsidR="00EA18B1">
        <w:rPr>
          <w:rFonts w:ascii="Times New Roman" w:hAnsi="Times New Roman"/>
          <w:sz w:val="28"/>
          <w:szCs w:val="28"/>
        </w:rPr>
        <w:t>.</w:t>
      </w:r>
      <w:r w:rsidR="00814480">
        <w:rPr>
          <w:rFonts w:ascii="Times New Roman" w:hAnsi="Times New Roman"/>
          <w:sz w:val="28"/>
          <w:szCs w:val="28"/>
        </w:rPr>
        <w:t xml:space="preserve"> </w:t>
      </w:r>
      <w:r w:rsidR="00BB6E92">
        <w:rPr>
          <w:rFonts w:ascii="Times New Roman" w:hAnsi="Times New Roman"/>
          <w:sz w:val="28"/>
          <w:szCs w:val="28"/>
        </w:rPr>
        <w:t>1</w:t>
      </w:r>
      <w:r w:rsidR="00EA18B1">
        <w:rPr>
          <w:rFonts w:ascii="Times New Roman" w:hAnsi="Times New Roman"/>
          <w:sz w:val="28"/>
          <w:szCs w:val="28"/>
        </w:rPr>
        <w:t>5</w:t>
      </w:r>
      <w:r w:rsidR="00BB6E92">
        <w:rPr>
          <w:rFonts w:ascii="Times New Roman" w:hAnsi="Times New Roman"/>
          <w:sz w:val="28"/>
          <w:szCs w:val="28"/>
        </w:rPr>
        <w:t>4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EA18B1">
        <w:rPr>
          <w:rFonts w:ascii="Times New Roman" w:hAnsi="Times New Roman"/>
          <w:sz w:val="28"/>
          <w:szCs w:val="28"/>
        </w:rPr>
        <w:t>населенных пунктов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1428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D25ED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18B1"/>
    <w:rsid w:val="00EA2E70"/>
    <w:rsid w:val="00EA3FEC"/>
    <w:rsid w:val="00EA664E"/>
    <w:rsid w:val="00EB0235"/>
    <w:rsid w:val="00EB1A02"/>
    <w:rsid w:val="00EB27D5"/>
    <w:rsid w:val="00EB3944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3DE3-3B71-40DB-B2A8-4C7F946A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58</cp:revision>
  <cp:lastPrinted>2024-03-12T06:37:00Z</cp:lastPrinted>
  <dcterms:created xsi:type="dcterms:W3CDTF">2022-04-14T08:01:00Z</dcterms:created>
  <dcterms:modified xsi:type="dcterms:W3CDTF">2024-06-06T02:49:00Z</dcterms:modified>
</cp:coreProperties>
</file>